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70D" w:rsidRPr="00B02807" w:rsidRDefault="0038670D"/>
    <w:p w:rsidR="00062682" w:rsidRPr="00062682" w:rsidRDefault="00062682" w:rsidP="00062682">
      <w:pPr>
        <w:pStyle w:val="a3"/>
        <w:numPr>
          <w:ilvl w:val="0"/>
          <w:numId w:val="2"/>
        </w:numPr>
        <w:jc w:val="center"/>
        <w:rPr>
          <w:b/>
        </w:rPr>
      </w:pPr>
      <w:r w:rsidRPr="00062682">
        <w:rPr>
          <w:b/>
        </w:rPr>
        <w:t>Γύρος Ελβετίας – Αλπικό τρένο 5 μέρες + 1 δώρο 02-07/05/24, 07-12/05/24. Αεροπορικώς</w:t>
      </w:r>
    </w:p>
    <w:p w:rsidR="009F1354" w:rsidRDefault="005709C6" w:rsidP="00B2552A">
      <w:pPr>
        <w:rPr>
          <w:b/>
        </w:rPr>
      </w:pPr>
      <w:r w:rsidRPr="00B2552A">
        <w:rPr>
          <w:b/>
        </w:rPr>
        <w:t>1</w:t>
      </w:r>
      <w:r w:rsidRPr="00B2552A">
        <w:rPr>
          <w:b/>
          <w:vertAlign w:val="superscript"/>
        </w:rPr>
        <w:t>η</w:t>
      </w:r>
      <w:r w:rsidRPr="00B2552A">
        <w:rPr>
          <w:b/>
        </w:rPr>
        <w:t xml:space="preserve"> Μέρα | Θεσσαλονίκη – Μπολόνια </w:t>
      </w:r>
      <w:r w:rsidR="00B2552A" w:rsidRPr="00B2552A">
        <w:rPr>
          <w:b/>
        </w:rPr>
        <w:t>–</w:t>
      </w:r>
      <w:r w:rsidRPr="00B2552A">
        <w:rPr>
          <w:b/>
        </w:rPr>
        <w:t xml:space="preserve"> </w:t>
      </w:r>
      <w:r w:rsidR="00B2552A" w:rsidRPr="00B2552A">
        <w:rPr>
          <w:b/>
        </w:rPr>
        <w:t>Γενεύη – Περιήγηση πόλης.</w:t>
      </w:r>
    </w:p>
    <w:p w:rsidR="00B2552A" w:rsidRDefault="00B2552A" w:rsidP="00B2552A">
      <w:r w:rsidRPr="00B2552A">
        <w:t>Συγκέντρωση νωρίς το πρωί στο αεροδρόμιο ‘’Μακεδονία’’ για την απευθείας πτήση μας στην Μπολόνια. Άφιξη , επιβίβαση στο λεωφορείο μας και άμεση αναχώρηση για την</w:t>
      </w:r>
      <w:r>
        <w:t xml:space="preserve"> Γενεύη. Άφιξη και ξεκινάμε την ξενάγηση μας </w:t>
      </w:r>
      <w:r w:rsidRPr="00B2552A">
        <w:t xml:space="preserve">στην </w:t>
      </w:r>
      <w:r>
        <w:t xml:space="preserve">πόλη, </w:t>
      </w:r>
      <w:r w:rsidRPr="00B2552A">
        <w:t xml:space="preserve"> η οποία εκτείνεται από την άκρη της ομώνυμης λίμνης και περιβάλλεται από τις οροσειρές του </w:t>
      </w:r>
      <w:proofErr w:type="spellStart"/>
      <w:r w:rsidRPr="00B2552A">
        <w:t>Ιούρα</w:t>
      </w:r>
      <w:proofErr w:type="spellEnd"/>
      <w:r w:rsidRPr="00B2552A">
        <w:t xml:space="preserve"> και των </w:t>
      </w:r>
      <w:proofErr w:type="spellStart"/>
      <w:r w:rsidRPr="00B2552A">
        <w:t>Άλπεων</w:t>
      </w:r>
      <w:proofErr w:type="spellEnd"/>
      <w:r w:rsidRPr="00B2552A">
        <w:t xml:space="preserve"> της Σαβοΐας. Πόλη που συνδυάζει την γαλλική φινέτσα με τον Ελβετικό δυναμισμό. Θα δούμε το Μέγαρο των Εθνών με το μεγαλύτερο συνεδριακό κέντρο παγκοσμίως, την παλιά πόλη, το άνθινο Ρολόι που φτιάχτηκε το 1955, το ψηλότερο </w:t>
      </w:r>
      <w:proofErr w:type="spellStart"/>
      <w:r w:rsidRPr="00B2552A">
        <w:t>συντριβάνι</w:t>
      </w:r>
      <w:proofErr w:type="spellEnd"/>
      <w:r w:rsidRPr="00B2552A">
        <w:t xml:space="preserve"> του οποίου ο Πίδακας φτάνει τα 140 μέτρα ύψος καθώς επίσης το Δημαρχείο όπου γράφτηκε η Πρώτη Συνθήκη της Γενεύης ,αλλά και το καθεδρικό ναό του Αγ. Πέτρου χτισμένος από τον 13ο αιώνα. Χρόνος ελεύθερος στην πιο κοσμοπολίτικη πόλη της Ευρώπης</w:t>
      </w:r>
      <w:r>
        <w:t xml:space="preserve">. Στη συνέχεια τακτοποίηση στο ξενοδοχείο μας. </w:t>
      </w:r>
    </w:p>
    <w:p w:rsidR="00B2552A" w:rsidRDefault="00B2552A" w:rsidP="00B2552A">
      <w:pPr>
        <w:rPr>
          <w:b/>
        </w:rPr>
      </w:pPr>
      <w:r w:rsidRPr="00D80052">
        <w:rPr>
          <w:b/>
        </w:rPr>
        <w:t>2</w:t>
      </w:r>
      <w:r w:rsidRPr="00D80052">
        <w:rPr>
          <w:b/>
          <w:vertAlign w:val="superscript"/>
        </w:rPr>
        <w:t>η</w:t>
      </w:r>
      <w:r w:rsidRPr="00D80052">
        <w:rPr>
          <w:b/>
        </w:rPr>
        <w:t xml:space="preserve"> Μέρα | Γενεύη – </w:t>
      </w:r>
      <w:proofErr w:type="spellStart"/>
      <w:r w:rsidRPr="00D80052">
        <w:rPr>
          <w:b/>
        </w:rPr>
        <w:t>Λωζάνη</w:t>
      </w:r>
      <w:proofErr w:type="spellEnd"/>
      <w:r w:rsidRPr="00D80052">
        <w:rPr>
          <w:b/>
        </w:rPr>
        <w:t xml:space="preserve"> – Βέρνη – Ζυρίχη</w:t>
      </w:r>
      <w:r w:rsidR="00D80052" w:rsidRPr="00D80052">
        <w:rPr>
          <w:b/>
        </w:rPr>
        <w:t>.</w:t>
      </w:r>
    </w:p>
    <w:p w:rsidR="00D80052" w:rsidRPr="00D80052" w:rsidRDefault="00D80052" w:rsidP="00B2552A">
      <w:r w:rsidRPr="00D80052">
        <w:t xml:space="preserve">Πρωινό και στην συνέχεια διασχίζοντας την πανέμορφη Ελβετική ύπαιθρο θα φτάσουμε στη </w:t>
      </w:r>
      <w:proofErr w:type="spellStart"/>
      <w:r w:rsidRPr="00D80052">
        <w:t>Λωζάνη</w:t>
      </w:r>
      <w:proofErr w:type="spellEnd"/>
      <w:r w:rsidRPr="00D80052">
        <w:t xml:space="preserve">. Άφιξη και ακολουθεί περιήγηση, όπου θα δούμε την έδρα της Διεθνούς Ολυμπιακής Επιτροπής, που ξεδιπλώνεται σε δύο τμήματα. Στην παλιά πόλη με το πάρκο </w:t>
      </w:r>
      <w:proofErr w:type="spellStart"/>
      <w:r w:rsidRPr="00D80052">
        <w:t>Μον</w:t>
      </w:r>
      <w:proofErr w:type="spellEnd"/>
      <w:r w:rsidRPr="00D80052">
        <w:t xml:space="preserve"> Ρεπό, το μέγαρο </w:t>
      </w:r>
      <w:proofErr w:type="spellStart"/>
      <w:r w:rsidRPr="00D80052">
        <w:t>Ριπόν</w:t>
      </w:r>
      <w:proofErr w:type="spellEnd"/>
      <w:r w:rsidRPr="00D80052">
        <w:t xml:space="preserve">, τον Καθεδρικό ναό, τον κεντρικό σιδηροδρομικό σταθμό και στο </w:t>
      </w:r>
      <w:proofErr w:type="spellStart"/>
      <w:r w:rsidRPr="00D80052">
        <w:t>Ουσύ</w:t>
      </w:r>
      <w:proofErr w:type="spellEnd"/>
      <w:r w:rsidRPr="00D80052">
        <w:t xml:space="preserve">, πάνω στη λίμνη </w:t>
      </w:r>
      <w:proofErr w:type="spellStart"/>
      <w:r w:rsidRPr="00D80052">
        <w:t>Λεμάν</w:t>
      </w:r>
      <w:proofErr w:type="spellEnd"/>
      <w:r w:rsidRPr="00D80052">
        <w:t xml:space="preserve"> και το Ολυμπιακό μουσείο. Ελεύθερος χρόνος για φαγητό, ψώνια και αναχώρηση για τη Βέρνη. Άφιξη στη πόλη που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Pr="00D80052">
        <w:t>Μάρκτγκάσε</w:t>
      </w:r>
      <w:proofErr w:type="spellEnd"/>
      <w:r w:rsidRPr="00D80052">
        <w:t xml:space="preserve"> πλαισιωμένη από ψηφιδωτές στοές, τον περίφημο πύργο των Ρολογιών κ.α. Ελεύθερος χρόνος και άφιξη στην Ζυρίχη. Τακτοποίηση στο ξενοδοχείο μας.</w:t>
      </w:r>
    </w:p>
    <w:p w:rsidR="00D80052" w:rsidRDefault="00D80052" w:rsidP="00B2552A">
      <w:pPr>
        <w:rPr>
          <w:b/>
        </w:rPr>
      </w:pPr>
      <w:r>
        <w:rPr>
          <w:b/>
        </w:rPr>
        <w:t>3</w:t>
      </w:r>
      <w:r w:rsidRPr="00D80052">
        <w:rPr>
          <w:b/>
          <w:vertAlign w:val="superscript"/>
        </w:rPr>
        <w:t>η</w:t>
      </w:r>
      <w:r>
        <w:rPr>
          <w:b/>
        </w:rPr>
        <w:t xml:space="preserve"> Μέρα | Ζυρίχη – Ξενάγηση πόλης. </w:t>
      </w:r>
    </w:p>
    <w:p w:rsidR="00D80052" w:rsidRDefault="00D80052" w:rsidP="00B2552A">
      <w:r w:rsidRPr="00D80052">
        <w:t xml:space="preserve">Πρωινό και στη συνέχεια θα ξεκινήσουμε την ξενάγηση μας με την παλιά πόλη. Θα δούμε την Γοτθική Εκκλησία του 13ου αιώνα </w:t>
      </w:r>
      <w:proofErr w:type="spellStart"/>
      <w:r w:rsidRPr="00D80052">
        <w:t>Φραουμνίστερ</w:t>
      </w:r>
      <w:proofErr w:type="spellEnd"/>
      <w:r w:rsidRPr="00D80052">
        <w:t xml:space="preserve"> με τα περίφημα </w:t>
      </w:r>
      <w:proofErr w:type="spellStart"/>
      <w:r w:rsidRPr="00D80052">
        <w:t>βιτρώ</w:t>
      </w:r>
      <w:proofErr w:type="spellEnd"/>
      <w:r w:rsidRPr="00D80052">
        <w:t xml:space="preserve">, την εκκλησία του Αγ. Πέτρου την μεγαλύτερη πλάκα ρολογιού της Ευρώπης, το Δημαρχείο, το πάρκο </w:t>
      </w:r>
      <w:proofErr w:type="spellStart"/>
      <w:r w:rsidRPr="00D80052">
        <w:t>Ρίτερ</w:t>
      </w:r>
      <w:proofErr w:type="spellEnd"/>
      <w:r w:rsidRPr="00D80052">
        <w:t xml:space="preserve">, το λόφο του Ηλίου </w:t>
      </w:r>
      <w:proofErr w:type="spellStart"/>
      <w:r w:rsidRPr="00D80052">
        <w:t>Σόνενμπεργκ</w:t>
      </w:r>
      <w:proofErr w:type="spellEnd"/>
      <w:r w:rsidRPr="00D80052">
        <w:t xml:space="preserve">, και τους τροπικούς κήπους του Πανεπιστημίου, την Όπερα και το μοντέρνο κτίριο </w:t>
      </w:r>
      <w:proofErr w:type="spellStart"/>
      <w:r w:rsidRPr="00D80052">
        <w:t>Λε</w:t>
      </w:r>
      <w:proofErr w:type="spellEnd"/>
      <w:r w:rsidRPr="00D80052">
        <w:t xml:space="preserve"> </w:t>
      </w:r>
      <w:proofErr w:type="spellStart"/>
      <w:r w:rsidRPr="00D80052">
        <w:t>Κουρμουζιέ</w:t>
      </w:r>
      <w:proofErr w:type="spellEnd"/>
      <w:r w:rsidRPr="00D80052">
        <w:t xml:space="preserve"> κέντρο προστασίας περιβάλλοντος. Η </w:t>
      </w:r>
      <w:proofErr w:type="spellStart"/>
      <w:r w:rsidRPr="00D80052">
        <w:t>Μπανχόφστρασε</w:t>
      </w:r>
      <w:proofErr w:type="spellEnd"/>
      <w:r w:rsidRPr="00D80052">
        <w:t xml:space="preserve">, λεωφόρος των μεγάλων τραπεζών, είναι ο κεντρικότερος και πολυτελέστερος δρόμος της Ζυρίχης. Ελεύθερος χρόνος. </w:t>
      </w:r>
    </w:p>
    <w:p w:rsidR="00D80052" w:rsidRPr="00D80052" w:rsidRDefault="00D80052" w:rsidP="00D80052">
      <w:pPr>
        <w:rPr>
          <w:b/>
        </w:rPr>
      </w:pPr>
      <w:r>
        <w:rPr>
          <w:b/>
        </w:rPr>
        <w:t xml:space="preserve">4η </w:t>
      </w:r>
      <w:r w:rsidRPr="00D80052">
        <w:rPr>
          <w:b/>
        </w:rPr>
        <w:t xml:space="preserve">Μέρα | Ζυρίχη – Αλπικό τρένο – </w:t>
      </w:r>
      <w:proofErr w:type="spellStart"/>
      <w:r w:rsidRPr="00D80052">
        <w:rPr>
          <w:b/>
        </w:rPr>
        <w:t>St</w:t>
      </w:r>
      <w:proofErr w:type="spellEnd"/>
      <w:r w:rsidRPr="00D80052">
        <w:rPr>
          <w:b/>
        </w:rPr>
        <w:t xml:space="preserve">. </w:t>
      </w:r>
      <w:proofErr w:type="spellStart"/>
      <w:r w:rsidRPr="00D80052">
        <w:rPr>
          <w:b/>
        </w:rPr>
        <w:t>Moritz</w:t>
      </w:r>
      <w:proofErr w:type="spellEnd"/>
    </w:p>
    <w:p w:rsidR="00D80052" w:rsidRDefault="00D80052" w:rsidP="00D80052">
      <w:r w:rsidRPr="00D80052">
        <w:t xml:space="preserve">Πρωινό και αναχώρηση προαιρετικά για το </w:t>
      </w:r>
      <w:proofErr w:type="spellStart"/>
      <w:r w:rsidRPr="00D80052">
        <w:t>Chur</w:t>
      </w:r>
      <w:proofErr w:type="spellEnd"/>
      <w:r w:rsidRPr="00D80052">
        <w:t xml:space="preserve"> από όπου θα επιβιβαστούμε στο Αλπικό τρένο (εισιτήριο εξ ιδίων) για το παγκοσμίου φήμης χιονοδρομικό κέντρο </w:t>
      </w:r>
      <w:proofErr w:type="spellStart"/>
      <w:r w:rsidRPr="00D80052">
        <w:t>St</w:t>
      </w:r>
      <w:proofErr w:type="spellEnd"/>
      <w:r w:rsidRPr="00D80052">
        <w:t xml:space="preserve">. </w:t>
      </w:r>
      <w:proofErr w:type="spellStart"/>
      <w:r w:rsidRPr="00D80052">
        <w:t>Moritz</w:t>
      </w:r>
      <w:proofErr w:type="spellEnd"/>
      <w:r w:rsidRPr="00D80052">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w:t>
      </w:r>
      <w:r w:rsidRPr="00D80052">
        <w:lastRenderedPageBreak/>
        <w:t xml:space="preserve">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 Στην συνέχεια επιστροφή με το τρένο για το </w:t>
      </w:r>
      <w:proofErr w:type="spellStart"/>
      <w:r w:rsidRPr="00D80052">
        <w:t>Chur</w:t>
      </w:r>
      <w:proofErr w:type="spellEnd"/>
      <w:r w:rsidRPr="00D80052">
        <w:t>, επιβίβαση στο λεωφορείο μας και επιστροφή στη Ζυρίχη το απόγευμα.</w:t>
      </w:r>
    </w:p>
    <w:p w:rsidR="00D80052" w:rsidRPr="00D80052" w:rsidRDefault="00D80052" w:rsidP="00D80052">
      <w:pPr>
        <w:rPr>
          <w:b/>
        </w:rPr>
      </w:pPr>
      <w:r w:rsidRPr="00D80052">
        <w:rPr>
          <w:b/>
        </w:rPr>
        <w:t>5</w:t>
      </w:r>
      <w:r w:rsidRPr="00D80052">
        <w:rPr>
          <w:b/>
          <w:vertAlign w:val="superscript"/>
        </w:rPr>
        <w:t>η</w:t>
      </w:r>
      <w:r w:rsidRPr="00D80052">
        <w:rPr>
          <w:b/>
        </w:rPr>
        <w:t xml:space="preserve"> Μέρα | Ζυρίχη – </w:t>
      </w:r>
      <w:proofErr w:type="spellStart"/>
      <w:r w:rsidRPr="00D80052">
        <w:rPr>
          <w:b/>
        </w:rPr>
        <w:t>Λουγκάνο</w:t>
      </w:r>
      <w:proofErr w:type="spellEnd"/>
      <w:r w:rsidRPr="00D80052">
        <w:rPr>
          <w:b/>
        </w:rPr>
        <w:t xml:space="preserve"> –Μπολόνια</w:t>
      </w:r>
      <w:r w:rsidR="00062682">
        <w:rPr>
          <w:b/>
        </w:rPr>
        <w:t xml:space="preserve"> - Περιήγηση</w:t>
      </w:r>
      <w:r w:rsidRPr="00D80052">
        <w:rPr>
          <w:b/>
        </w:rPr>
        <w:t xml:space="preserve">. </w:t>
      </w:r>
    </w:p>
    <w:p w:rsidR="00D80052" w:rsidRDefault="00062682" w:rsidP="00B2552A">
      <w:r w:rsidRPr="00062682">
        <w:t xml:space="preserve">Πρωινό και στη συνέχεια αναχώρηση για την πιο μεγάλη πόλη του </w:t>
      </w:r>
      <w:proofErr w:type="spellStart"/>
      <w:r w:rsidRPr="00062682">
        <w:t>Canton</w:t>
      </w:r>
      <w:proofErr w:type="spellEnd"/>
      <w:r w:rsidRPr="00062682">
        <w:t xml:space="preserve"> </w:t>
      </w:r>
      <w:proofErr w:type="spellStart"/>
      <w:r w:rsidRPr="00062682">
        <w:t>Ticino</w:t>
      </w:r>
      <w:proofErr w:type="spellEnd"/>
      <w:r w:rsidRPr="00062682">
        <w:t xml:space="preserve">, η οποία βρίσκεται σε μία πολύ γραφική περιοχή στις όχθες της λίμνης, μεταξύ του όρους San </w:t>
      </w:r>
      <w:proofErr w:type="spellStart"/>
      <w:r w:rsidRPr="00062682">
        <w:t>Salvatore</w:t>
      </w:r>
      <w:proofErr w:type="spellEnd"/>
      <w:r w:rsidRPr="00062682">
        <w:t xml:space="preserve"> και του όρους </w:t>
      </w:r>
      <w:proofErr w:type="spellStart"/>
      <w:r w:rsidRPr="00062682">
        <w:t>Bre</w:t>
      </w:r>
      <w:proofErr w:type="spellEnd"/>
      <w:r w:rsidRPr="00062682">
        <w:t xml:space="preserve">. Στην περιήγηση που αμέσως ακολουθεί στην πόλη, θα δούμε τον καθεδρικό ναό του Σαν Λορέντζο, με στοιχεία ρωμανικά του 13ου αιώνα, το Μουσείο της βίλας </w:t>
      </w:r>
      <w:proofErr w:type="spellStart"/>
      <w:r w:rsidRPr="00062682">
        <w:t>Τσάνι</w:t>
      </w:r>
      <w:proofErr w:type="spellEnd"/>
      <w:r w:rsidRPr="00062682">
        <w:t xml:space="preserve"> και την εκκλησία της Σάντα Μαρία </w:t>
      </w:r>
      <w:proofErr w:type="spellStart"/>
      <w:r w:rsidRPr="00062682">
        <w:t>Ντέλι</w:t>
      </w:r>
      <w:proofErr w:type="spellEnd"/>
      <w:r w:rsidRPr="00062682">
        <w:t xml:space="preserve"> </w:t>
      </w:r>
      <w:proofErr w:type="spellStart"/>
      <w:r w:rsidRPr="00062682">
        <w:t>Άντζολι</w:t>
      </w:r>
      <w:proofErr w:type="spellEnd"/>
      <w:r w:rsidRPr="00062682">
        <w:t xml:space="preserve">. Λίγος ελεύθερος χρόνος για βόλτα στην παραλία της λίμνης. Συνεχίζουμε για την πρωτεύουσα της επαρχίας της </w:t>
      </w:r>
      <w:proofErr w:type="spellStart"/>
      <w:r w:rsidRPr="00062682">
        <w:t>Εμίλια-Ρομάνα</w:t>
      </w:r>
      <w:proofErr w:type="spellEnd"/>
      <w:r w:rsidRPr="00062682">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062682">
        <w:t>Luca</w:t>
      </w:r>
      <w:proofErr w:type="spellEnd"/>
      <w:r w:rsidRPr="00062682">
        <w:t xml:space="preserve">, μήκους 3,7 χιλιομέτρων με 666 καμάρες. Στο κέντρο της πόλης δεσπόζουν δύο πύργοι: ο μεγαλύτερος είναι ο πύργος του </w:t>
      </w:r>
      <w:proofErr w:type="spellStart"/>
      <w:r w:rsidRPr="00062682">
        <w:t>Asineli</w:t>
      </w:r>
      <w:proofErr w:type="spellEnd"/>
      <w:r w:rsidRPr="00062682">
        <w:t xml:space="preserve"> (102 μέτρα ύψος) και ο μικρότερος του </w:t>
      </w:r>
      <w:proofErr w:type="spellStart"/>
      <w:r w:rsidRPr="00062682">
        <w:t>Garisenda</w:t>
      </w:r>
      <w:proofErr w:type="spellEnd"/>
      <w:r w:rsidRPr="00062682">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τακτοποίηση στο ξενοδοχείο μας.</w:t>
      </w:r>
    </w:p>
    <w:p w:rsidR="00062682" w:rsidRPr="00062682" w:rsidRDefault="00062682" w:rsidP="00B2552A">
      <w:pPr>
        <w:rPr>
          <w:b/>
        </w:rPr>
      </w:pPr>
      <w:r w:rsidRPr="00062682">
        <w:rPr>
          <w:b/>
        </w:rPr>
        <w:t>6</w:t>
      </w:r>
      <w:r w:rsidRPr="00062682">
        <w:rPr>
          <w:b/>
          <w:vertAlign w:val="superscript"/>
        </w:rPr>
        <w:t>η</w:t>
      </w:r>
      <w:r w:rsidRPr="00062682">
        <w:rPr>
          <w:b/>
        </w:rPr>
        <w:t xml:space="preserve"> Μέρα | Μπολόνια – Πτήση επιστροφής.</w:t>
      </w:r>
    </w:p>
    <w:p w:rsidR="00D80052" w:rsidRDefault="00062682" w:rsidP="00B2552A">
      <w:r w:rsidRPr="00062682">
        <w:t>Συγκέντρωση νωρίς το πρωί και αναχώρηση για το αεροδρόμιο για την πτήση της επιστροφής.</w:t>
      </w:r>
    </w:p>
    <w:tbl>
      <w:tblPr>
        <w:tblW w:w="9483" w:type="dxa"/>
        <w:tblCellMar>
          <w:left w:w="0" w:type="dxa"/>
          <w:right w:w="0" w:type="dxa"/>
        </w:tblCellMar>
        <w:tblLook w:val="04A0" w:firstRow="1" w:lastRow="0" w:firstColumn="1" w:lastColumn="0" w:noHBand="0" w:noVBand="1"/>
      </w:tblPr>
      <w:tblGrid>
        <w:gridCol w:w="1471"/>
        <w:gridCol w:w="522"/>
        <w:gridCol w:w="1088"/>
        <w:gridCol w:w="865"/>
        <w:gridCol w:w="1007"/>
        <w:gridCol w:w="1371"/>
        <w:gridCol w:w="3159"/>
      </w:tblGrid>
      <w:tr w:rsidR="00806AA8" w:rsidRPr="00806AA8" w:rsidTr="00806AA8">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b/>
                <w:bCs/>
                <w:lang w:eastAsia="el-GR"/>
              </w:rPr>
            </w:pPr>
            <w:r w:rsidRPr="00806AA8">
              <w:rPr>
                <w:rFonts w:ascii="Arial" w:eastAsia="Times New Roman" w:hAnsi="Arial" w:cs="Arial"/>
                <w:b/>
                <w:bCs/>
                <w:lang w:eastAsia="el-GR"/>
              </w:rPr>
              <w:t>Γύρος Ελβετίας - Αλπικό τρένο 5 μέρες + 1 Δώρο</w:t>
            </w:r>
          </w:p>
        </w:tc>
        <w:tc>
          <w:tcPr>
            <w:tcW w:w="4537"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Calibri" w:eastAsia="Times New Roman" w:hAnsi="Calibri" w:cs="Calibri"/>
                <w:b/>
                <w:bCs/>
                <w:lang w:eastAsia="el-GR"/>
              </w:rPr>
            </w:pPr>
            <w:r w:rsidRPr="00806AA8">
              <w:rPr>
                <w:rFonts w:ascii="Calibri" w:eastAsia="Times New Roman" w:hAnsi="Calibri" w:cs="Calibri"/>
                <w:b/>
                <w:bCs/>
                <w:lang w:eastAsia="el-GR"/>
              </w:rPr>
              <w:t>Αναχωρήσεις: 02/05/24, 07/05/24 - Πακέτο εκδρομής</w:t>
            </w:r>
          </w:p>
        </w:tc>
      </w:tr>
      <w:tr w:rsidR="00806AA8" w:rsidRPr="00806AA8" w:rsidTr="00806AA8">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Calibri" w:eastAsia="Times New Roman" w:hAnsi="Calibri" w:cs="Calibri"/>
                <w:b/>
                <w:bCs/>
                <w:sz w:val="24"/>
                <w:szCs w:val="24"/>
                <w:lang w:eastAsia="el-GR"/>
              </w:rPr>
            </w:pPr>
            <w:r w:rsidRPr="00806AA8">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Calibri" w:eastAsia="Times New Roman" w:hAnsi="Calibri" w:cs="Calibri"/>
                <w:b/>
                <w:bCs/>
                <w:sz w:val="24"/>
                <w:szCs w:val="24"/>
                <w:lang w:eastAsia="el-GR"/>
              </w:rPr>
            </w:pPr>
            <w:proofErr w:type="spellStart"/>
            <w:r w:rsidRPr="00806AA8">
              <w:rPr>
                <w:rFonts w:ascii="Calibri" w:eastAsia="Times New Roman" w:hAnsi="Calibri" w:cs="Calibri"/>
                <w:b/>
                <w:bCs/>
                <w:sz w:val="24"/>
                <w:szCs w:val="24"/>
                <w:lang w:eastAsia="el-GR"/>
              </w:rPr>
              <w:t>Κατ</w:t>
            </w:r>
            <w:proofErr w:type="spellEnd"/>
            <w:r w:rsidRPr="00806AA8">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Calibri" w:eastAsia="Times New Roman" w:hAnsi="Calibri" w:cs="Calibri"/>
                <w:b/>
                <w:bCs/>
                <w:sz w:val="24"/>
                <w:szCs w:val="24"/>
                <w:lang w:eastAsia="el-GR"/>
              </w:rPr>
            </w:pPr>
            <w:r w:rsidRPr="00806AA8">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Calibri" w:eastAsia="Times New Roman" w:hAnsi="Calibri" w:cs="Calibri"/>
                <w:b/>
                <w:bCs/>
                <w:sz w:val="24"/>
                <w:szCs w:val="24"/>
                <w:lang w:eastAsia="el-GR"/>
              </w:rPr>
            </w:pPr>
            <w:r w:rsidRPr="00806AA8">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Calibri" w:eastAsia="Times New Roman" w:hAnsi="Calibri" w:cs="Calibri"/>
                <w:b/>
                <w:bCs/>
                <w:sz w:val="24"/>
                <w:szCs w:val="24"/>
                <w:lang w:eastAsia="el-GR"/>
              </w:rPr>
            </w:pPr>
            <w:r w:rsidRPr="00806AA8">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Calibri" w:eastAsia="Times New Roman" w:hAnsi="Calibri" w:cs="Calibri"/>
                <w:b/>
                <w:bCs/>
                <w:sz w:val="24"/>
                <w:szCs w:val="24"/>
                <w:lang w:eastAsia="el-GR"/>
              </w:rPr>
            </w:pPr>
            <w:proofErr w:type="spellStart"/>
            <w:r w:rsidRPr="00806AA8">
              <w:rPr>
                <w:rFonts w:ascii="Calibri" w:eastAsia="Times New Roman" w:hAnsi="Calibri" w:cs="Calibri"/>
                <w:b/>
                <w:bCs/>
                <w:sz w:val="24"/>
                <w:szCs w:val="24"/>
                <w:lang w:eastAsia="el-GR"/>
              </w:rPr>
              <w:t>Επιβ</w:t>
            </w:r>
            <w:proofErr w:type="spellEnd"/>
            <w:r w:rsidRPr="00806AA8">
              <w:rPr>
                <w:rFonts w:ascii="Calibri" w:eastAsia="Times New Roman" w:hAnsi="Calibri" w:cs="Calibri"/>
                <w:b/>
                <w:bCs/>
                <w:sz w:val="24"/>
                <w:szCs w:val="24"/>
                <w:lang w:eastAsia="el-GR"/>
              </w:rPr>
              <w:t>. Μονόκλινου</w:t>
            </w:r>
          </w:p>
        </w:tc>
        <w:tc>
          <w:tcPr>
            <w:tcW w:w="31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b/>
                <w:bCs/>
                <w:sz w:val="24"/>
                <w:szCs w:val="24"/>
                <w:lang w:eastAsia="el-GR"/>
              </w:rPr>
            </w:pPr>
            <w:r w:rsidRPr="00806AA8">
              <w:rPr>
                <w:rFonts w:ascii="Arial" w:eastAsia="Times New Roman" w:hAnsi="Arial" w:cs="Arial"/>
                <w:b/>
                <w:bCs/>
                <w:sz w:val="24"/>
                <w:szCs w:val="24"/>
                <w:lang w:eastAsia="el-GR"/>
              </w:rPr>
              <w:t>Γενικές Πληροφορίες</w:t>
            </w:r>
          </w:p>
        </w:tc>
      </w:tr>
      <w:tr w:rsidR="00806AA8" w:rsidRPr="00806AA8" w:rsidTr="00806AA8">
        <w:trPr>
          <w:trHeight w:val="108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 xml:space="preserve">Γενεύη: Hotel </w:t>
            </w:r>
            <w:proofErr w:type="spellStart"/>
            <w:r w:rsidRPr="00806AA8">
              <w:rPr>
                <w:rFonts w:ascii="Arial" w:eastAsia="Times New Roman" w:hAnsi="Arial" w:cs="Arial"/>
                <w:sz w:val="20"/>
                <w:szCs w:val="20"/>
                <w:lang w:eastAsia="el-GR"/>
              </w:rPr>
              <w:t>Nash</w:t>
            </w:r>
            <w:proofErr w:type="spellEnd"/>
            <w:r w:rsidRPr="00806AA8">
              <w:rPr>
                <w:rFonts w:ascii="Arial" w:eastAsia="Times New Roman" w:hAnsi="Arial" w:cs="Arial"/>
                <w:sz w:val="20"/>
                <w:szCs w:val="20"/>
                <w:lang w:eastAsia="el-GR"/>
              </w:rPr>
              <w:t xml:space="preserve"> Airport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739€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569€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345€</w:t>
            </w:r>
          </w:p>
        </w:tc>
        <w:tc>
          <w:tcPr>
            <w:tcW w:w="315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proofErr w:type="spellStart"/>
            <w:r w:rsidRPr="00806AA8">
              <w:rPr>
                <w:rFonts w:ascii="Arial" w:eastAsia="Times New Roman" w:hAnsi="Arial" w:cs="Arial"/>
                <w:sz w:val="20"/>
                <w:szCs w:val="20"/>
                <w:lang w:eastAsia="el-GR"/>
              </w:rPr>
              <w:t>Charter</w:t>
            </w:r>
            <w:proofErr w:type="spellEnd"/>
            <w:r w:rsidRPr="00806AA8">
              <w:rPr>
                <w:rFonts w:ascii="Arial" w:eastAsia="Times New Roman" w:hAnsi="Arial" w:cs="Arial"/>
                <w:sz w:val="20"/>
                <w:szCs w:val="20"/>
                <w:lang w:eastAsia="el-GR"/>
              </w:rPr>
              <w:t xml:space="preserve"> πτήσεις με την </w:t>
            </w:r>
            <w:proofErr w:type="spellStart"/>
            <w:r w:rsidRPr="00806AA8">
              <w:rPr>
                <w:rFonts w:ascii="Arial" w:eastAsia="Times New Roman" w:hAnsi="Arial" w:cs="Arial"/>
                <w:sz w:val="20"/>
                <w:szCs w:val="20"/>
                <w:lang w:eastAsia="el-GR"/>
              </w:rPr>
              <w:t>Aegena</w:t>
            </w:r>
            <w:proofErr w:type="spellEnd"/>
            <w:r w:rsidRPr="00806AA8">
              <w:rPr>
                <w:rFonts w:ascii="Arial" w:eastAsia="Times New Roman" w:hAnsi="Arial" w:cs="Arial"/>
                <w:sz w:val="20"/>
                <w:szCs w:val="20"/>
                <w:lang w:eastAsia="el-GR"/>
              </w:rPr>
              <w:t xml:space="preserve"> </w:t>
            </w:r>
            <w:proofErr w:type="spellStart"/>
            <w:r w:rsidRPr="00806AA8">
              <w:rPr>
                <w:rFonts w:ascii="Arial" w:eastAsia="Times New Roman" w:hAnsi="Arial" w:cs="Arial"/>
                <w:sz w:val="20"/>
                <w:szCs w:val="20"/>
                <w:lang w:eastAsia="el-GR"/>
              </w:rPr>
              <w:t>Airlines</w:t>
            </w:r>
            <w:proofErr w:type="spellEnd"/>
            <w:r w:rsidRPr="00806AA8">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806AA8">
              <w:rPr>
                <w:rFonts w:ascii="Arial" w:eastAsia="Times New Roman" w:hAnsi="Arial" w:cs="Arial"/>
                <w:sz w:val="20"/>
                <w:szCs w:val="20"/>
                <w:lang w:eastAsia="el-GR"/>
              </w:rPr>
              <w:t xml:space="preserve">Θεσσαλονίκη - Μπολόνια: </w:t>
            </w:r>
            <w:r>
              <w:rPr>
                <w:rFonts w:ascii="Arial" w:eastAsia="Times New Roman" w:hAnsi="Arial" w:cs="Arial"/>
                <w:sz w:val="20"/>
                <w:szCs w:val="20"/>
                <w:lang w:eastAsia="el-GR"/>
              </w:rPr>
              <w:t xml:space="preserve">              </w:t>
            </w:r>
            <w:r w:rsidRPr="00806AA8">
              <w:rPr>
                <w:rFonts w:ascii="Arial" w:eastAsia="Times New Roman" w:hAnsi="Arial" w:cs="Arial"/>
                <w:sz w:val="20"/>
                <w:szCs w:val="20"/>
                <w:lang w:eastAsia="el-GR"/>
              </w:rPr>
              <w:t>03:05 - 03:55</w:t>
            </w:r>
            <w:r>
              <w:rPr>
                <w:rFonts w:ascii="Arial" w:eastAsia="Times New Roman" w:hAnsi="Arial" w:cs="Arial"/>
                <w:sz w:val="20"/>
                <w:szCs w:val="20"/>
                <w:lang w:eastAsia="el-GR"/>
              </w:rPr>
              <w:t xml:space="preserve">                               </w:t>
            </w:r>
            <w:r w:rsidRPr="00806AA8">
              <w:rPr>
                <w:rFonts w:ascii="Arial" w:eastAsia="Times New Roman" w:hAnsi="Arial" w:cs="Arial"/>
                <w:sz w:val="20"/>
                <w:szCs w:val="20"/>
                <w:lang w:eastAsia="el-GR"/>
              </w:rPr>
              <w:t xml:space="preserve"> Μπολόνια - Θεσσαλονίκη: </w:t>
            </w:r>
            <w:r>
              <w:rPr>
                <w:rFonts w:ascii="Arial" w:eastAsia="Times New Roman" w:hAnsi="Arial" w:cs="Arial"/>
                <w:sz w:val="20"/>
                <w:szCs w:val="20"/>
                <w:lang w:eastAsia="el-GR"/>
              </w:rPr>
              <w:t xml:space="preserve">                 </w:t>
            </w:r>
            <w:bookmarkStart w:id="0" w:name="_GoBack"/>
            <w:bookmarkEnd w:id="0"/>
            <w:r w:rsidRPr="00806AA8">
              <w:rPr>
                <w:rFonts w:ascii="Arial" w:eastAsia="Times New Roman" w:hAnsi="Arial" w:cs="Arial"/>
                <w:sz w:val="20"/>
                <w:szCs w:val="20"/>
                <w:lang w:eastAsia="el-GR"/>
              </w:rPr>
              <w:t>04:35 - 07:15</w:t>
            </w:r>
          </w:p>
        </w:tc>
      </w:tr>
      <w:tr w:rsidR="00806AA8" w:rsidRPr="00806AA8" w:rsidTr="00806AA8">
        <w:trPr>
          <w:trHeight w:val="9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 xml:space="preserve">Ζυρίχη: </w:t>
            </w:r>
            <w:proofErr w:type="spellStart"/>
            <w:r w:rsidRPr="00806AA8">
              <w:rPr>
                <w:rFonts w:ascii="Arial" w:eastAsia="Times New Roman" w:hAnsi="Arial" w:cs="Arial"/>
                <w:sz w:val="20"/>
                <w:szCs w:val="20"/>
                <w:lang w:eastAsia="el-GR"/>
              </w:rPr>
              <w:t>Züri</w:t>
            </w:r>
            <w:proofErr w:type="spellEnd"/>
            <w:r w:rsidRPr="00806AA8">
              <w:rPr>
                <w:rFonts w:ascii="Arial" w:eastAsia="Times New Roman" w:hAnsi="Arial" w:cs="Arial"/>
                <w:sz w:val="20"/>
                <w:szCs w:val="20"/>
                <w:lang w:eastAsia="el-GR"/>
              </w:rPr>
              <w:t xml:space="preserve"> </w:t>
            </w:r>
            <w:proofErr w:type="spellStart"/>
            <w:r w:rsidRPr="00806AA8">
              <w:rPr>
                <w:rFonts w:ascii="Arial" w:eastAsia="Times New Roman" w:hAnsi="Arial" w:cs="Arial"/>
                <w:sz w:val="20"/>
                <w:szCs w:val="20"/>
                <w:lang w:eastAsia="el-GR"/>
              </w:rPr>
              <w:t>by</w:t>
            </w:r>
            <w:proofErr w:type="spellEnd"/>
            <w:r w:rsidRPr="00806AA8">
              <w:rPr>
                <w:rFonts w:ascii="Arial" w:eastAsia="Times New Roman" w:hAnsi="Arial" w:cs="Arial"/>
                <w:sz w:val="20"/>
                <w:szCs w:val="20"/>
                <w:lang w:eastAsia="el-GR"/>
              </w:rPr>
              <w:t xml:space="preserve"> </w:t>
            </w:r>
            <w:proofErr w:type="spellStart"/>
            <w:r w:rsidRPr="00806AA8">
              <w:rPr>
                <w:rFonts w:ascii="Arial" w:eastAsia="Times New Roman" w:hAnsi="Arial" w:cs="Arial"/>
                <w:sz w:val="20"/>
                <w:szCs w:val="20"/>
                <w:lang w:eastAsia="el-GR"/>
              </w:rPr>
              <w:t>Fassbind</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c>
          <w:tcPr>
            <w:tcW w:w="3159" w:type="dxa"/>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r>
      <w:tr w:rsidR="00806AA8" w:rsidRPr="00806AA8" w:rsidTr="00806AA8">
        <w:trPr>
          <w:trHeight w:val="12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val="en-US" w:eastAsia="el-GR"/>
              </w:rPr>
            </w:pPr>
            <w:r w:rsidRPr="00806AA8">
              <w:rPr>
                <w:rFonts w:ascii="Arial" w:eastAsia="Times New Roman" w:hAnsi="Arial" w:cs="Arial"/>
                <w:sz w:val="20"/>
                <w:szCs w:val="20"/>
                <w:lang w:eastAsia="el-GR"/>
              </w:rPr>
              <w:t>Μπολόνια</w:t>
            </w:r>
            <w:r w:rsidRPr="00806AA8">
              <w:rPr>
                <w:rFonts w:ascii="Arial" w:eastAsia="Times New Roman" w:hAnsi="Arial" w:cs="Arial"/>
                <w:sz w:val="20"/>
                <w:szCs w:val="20"/>
                <w:lang w:val="en-US" w:eastAsia="el-GR"/>
              </w:rPr>
              <w:t>: UNAHOTELS San Vitale Bologna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6AA8" w:rsidRPr="00806AA8" w:rsidRDefault="00806AA8" w:rsidP="00806AA8">
            <w:pPr>
              <w:spacing w:after="0" w:line="240" w:lineRule="auto"/>
              <w:jc w:val="center"/>
              <w:rPr>
                <w:rFonts w:ascii="Arial" w:eastAsia="Times New Roman" w:hAnsi="Arial" w:cs="Arial"/>
                <w:sz w:val="20"/>
                <w:szCs w:val="20"/>
                <w:lang w:eastAsia="el-GR"/>
              </w:rPr>
            </w:pPr>
            <w:r w:rsidRPr="00806AA8">
              <w:rPr>
                <w:rFonts w:ascii="Arial" w:eastAsia="Times New Roman" w:hAnsi="Arial" w:cs="Arial"/>
                <w:sz w:val="20"/>
                <w:szCs w:val="20"/>
                <w:lang w:eastAsia="el-GR"/>
              </w:rPr>
              <w:t>x</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c>
          <w:tcPr>
            <w:tcW w:w="3159" w:type="dxa"/>
            <w:vMerge/>
            <w:tcBorders>
              <w:top w:val="single" w:sz="6" w:space="0" w:color="CCCCCC"/>
              <w:left w:val="single" w:sz="6" w:space="0" w:color="CCCCCC"/>
              <w:bottom w:val="single" w:sz="12" w:space="0" w:color="000000"/>
              <w:right w:val="single" w:sz="12" w:space="0" w:color="000000"/>
            </w:tcBorders>
            <w:vAlign w:val="center"/>
            <w:hideMark/>
          </w:tcPr>
          <w:p w:rsidR="00806AA8" w:rsidRPr="00806AA8" w:rsidRDefault="00806AA8" w:rsidP="00806AA8">
            <w:pPr>
              <w:spacing w:after="0" w:line="240" w:lineRule="auto"/>
              <w:rPr>
                <w:rFonts w:ascii="Arial" w:eastAsia="Times New Roman" w:hAnsi="Arial" w:cs="Arial"/>
                <w:sz w:val="20"/>
                <w:szCs w:val="20"/>
                <w:lang w:eastAsia="el-GR"/>
              </w:rPr>
            </w:pPr>
          </w:p>
        </w:tc>
      </w:tr>
      <w:tr w:rsidR="00806AA8" w:rsidRPr="00806AA8" w:rsidTr="00806AA8">
        <w:trPr>
          <w:trHeight w:val="315"/>
        </w:trPr>
        <w:tc>
          <w:tcPr>
            <w:tcW w:w="9483"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06AA8" w:rsidRPr="00806AA8" w:rsidRDefault="00806AA8" w:rsidP="00806AA8">
            <w:pPr>
              <w:spacing w:after="0" w:line="240" w:lineRule="auto"/>
              <w:rPr>
                <w:rFonts w:ascii="Arial" w:eastAsia="Times New Roman" w:hAnsi="Arial" w:cs="Arial"/>
                <w:b/>
                <w:bCs/>
                <w:lang w:eastAsia="el-GR"/>
              </w:rPr>
            </w:pPr>
            <w:r w:rsidRPr="00806AA8">
              <w:rPr>
                <w:rFonts w:ascii="Arial" w:eastAsia="Times New Roman" w:hAnsi="Arial" w:cs="Arial"/>
                <w:b/>
                <w:bCs/>
                <w:lang w:eastAsia="el-GR"/>
              </w:rPr>
              <w:t xml:space="preserve">Στη τιμή περιλαμβάνονται: </w:t>
            </w:r>
            <w:r w:rsidRPr="00806AA8">
              <w:rPr>
                <w:rFonts w:ascii="Arial" w:eastAsia="Times New Roman" w:hAnsi="Arial" w:cs="Arial"/>
                <w:bCs/>
                <w:lang w:eastAsia="el-GR"/>
              </w:rPr>
              <w:t xml:space="preserve">Αεροπορικά με την Aegean </w:t>
            </w:r>
            <w:proofErr w:type="spellStart"/>
            <w:r w:rsidRPr="00806AA8">
              <w:rPr>
                <w:rFonts w:ascii="Arial" w:eastAsia="Times New Roman" w:hAnsi="Arial" w:cs="Arial"/>
                <w:bCs/>
                <w:lang w:eastAsia="el-GR"/>
              </w:rPr>
              <w:t>Airlines</w:t>
            </w:r>
            <w:proofErr w:type="spellEnd"/>
            <w:r w:rsidRPr="00806AA8">
              <w:rPr>
                <w:rFonts w:ascii="Arial" w:eastAsia="Times New Roman" w:hAnsi="Arial" w:cs="Arial"/>
                <w:bCs/>
                <w:lang w:eastAsia="el-GR"/>
              </w:rPr>
              <w:t xml:space="preserve">: Μια Αποσκευή 23kg και μια χειραποσκευή 8kg το άτομο. Πρωινό καθημερινά στον χώρο του ξενοδοχείου εκτός της </w:t>
            </w:r>
            <w:r w:rsidRPr="00806AA8">
              <w:rPr>
                <w:rFonts w:ascii="Arial" w:eastAsia="Times New Roman" w:hAnsi="Arial" w:cs="Arial"/>
                <w:bCs/>
                <w:lang w:eastAsia="el-GR"/>
              </w:rPr>
              <w:lastRenderedPageBreak/>
              <w:t xml:space="preserve">Μπολόνια. Πέντε (5) διανυκτερεύσεις στα ξενοδοχεία που αναγράφονται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806AA8">
              <w:rPr>
                <w:rFonts w:ascii="Arial" w:eastAsia="Times New Roman" w:hAnsi="Arial" w:cs="Arial"/>
                <w:bCs/>
                <w:lang w:eastAsia="el-GR"/>
              </w:rPr>
              <w:br/>
            </w:r>
            <w:r w:rsidRPr="00806AA8">
              <w:rPr>
                <w:rFonts w:ascii="Arial" w:eastAsia="Times New Roman" w:hAnsi="Arial" w:cs="Arial"/>
                <w:b/>
                <w:bCs/>
                <w:lang w:eastAsia="el-GR"/>
              </w:rPr>
              <w:t xml:space="preserve">Δεν περιλαμβάνονται: </w:t>
            </w:r>
            <w:r w:rsidRPr="00806AA8">
              <w:rPr>
                <w:rFonts w:ascii="Arial" w:eastAsia="Times New Roman" w:hAnsi="Arial" w:cs="Arial"/>
                <w:bCs/>
                <w:lang w:eastAsia="el-GR"/>
              </w:rPr>
              <w:t xml:space="preserve">Φόροι αεροδρομίων, επίναυλοι καυσίμων: 165€ κατά άτομο. Check </w:t>
            </w:r>
            <w:proofErr w:type="spellStart"/>
            <w:r w:rsidRPr="00806AA8">
              <w:rPr>
                <w:rFonts w:ascii="Arial" w:eastAsia="Times New Roman" w:hAnsi="Arial" w:cs="Arial"/>
                <w:bCs/>
                <w:lang w:eastAsia="el-GR"/>
              </w:rPr>
              <w:t>points</w:t>
            </w:r>
            <w:proofErr w:type="spellEnd"/>
            <w:r w:rsidRPr="00806AA8">
              <w:rPr>
                <w:rFonts w:ascii="Arial" w:eastAsia="Times New Roman" w:hAnsi="Arial" w:cs="Arial"/>
                <w:bCs/>
                <w:lang w:eastAsia="el-GR"/>
              </w:rPr>
              <w:t xml:space="preserve">: 25€ το άτομο. Προαιρετική εκδρομή με το Αλπικό τρένο: Ενήλικες: 120€ &amp; τα παιδία </w:t>
            </w:r>
            <w:proofErr w:type="spellStart"/>
            <w:r w:rsidRPr="00806AA8">
              <w:rPr>
                <w:rFonts w:ascii="Arial" w:eastAsia="Times New Roman" w:hAnsi="Arial" w:cs="Arial"/>
                <w:bCs/>
                <w:lang w:eastAsia="el-GR"/>
              </w:rPr>
              <w:t>απο</w:t>
            </w:r>
            <w:proofErr w:type="spellEnd"/>
            <w:r w:rsidRPr="00806AA8">
              <w:rPr>
                <w:rFonts w:ascii="Arial" w:eastAsia="Times New Roman" w:hAnsi="Arial" w:cs="Arial"/>
                <w:bCs/>
                <w:lang w:eastAsia="el-GR"/>
              </w:rPr>
              <w:t xml:space="preserve"> 2 έως12 ετών: 90€.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B02807" w:rsidRPr="00AE57CA" w:rsidRDefault="00B02807" w:rsidP="00B2552A"/>
    <w:p w:rsidR="00D80052" w:rsidRPr="00D80052" w:rsidRDefault="00D80052" w:rsidP="00B2552A">
      <w:pPr>
        <w:rPr>
          <w:b/>
        </w:rPr>
      </w:pPr>
    </w:p>
    <w:sectPr w:rsidR="00D80052" w:rsidRPr="00D800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5061C"/>
    <w:multiLevelType w:val="hybridMultilevel"/>
    <w:tmpl w:val="161C7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A71884"/>
    <w:multiLevelType w:val="hybridMultilevel"/>
    <w:tmpl w:val="53FC5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54"/>
    <w:rsid w:val="00062682"/>
    <w:rsid w:val="002939D0"/>
    <w:rsid w:val="0038670D"/>
    <w:rsid w:val="005709C6"/>
    <w:rsid w:val="00806AA8"/>
    <w:rsid w:val="009F1354"/>
    <w:rsid w:val="00AE57CA"/>
    <w:rsid w:val="00B02807"/>
    <w:rsid w:val="00B2552A"/>
    <w:rsid w:val="00D800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A8B2"/>
  <w15:chartTrackingRefBased/>
  <w15:docId w15:val="{B15D6E14-E963-4BE1-845E-5D519141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645299">
      <w:bodyDiv w:val="1"/>
      <w:marLeft w:val="0"/>
      <w:marRight w:val="0"/>
      <w:marTop w:val="0"/>
      <w:marBottom w:val="0"/>
      <w:divBdr>
        <w:top w:val="none" w:sz="0" w:space="0" w:color="auto"/>
        <w:left w:val="none" w:sz="0" w:space="0" w:color="auto"/>
        <w:bottom w:val="none" w:sz="0" w:space="0" w:color="auto"/>
        <w:right w:val="none" w:sz="0" w:space="0" w:color="auto"/>
      </w:divBdr>
      <w:divsChild>
        <w:div w:id="914440493">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2019767700">
          <w:marLeft w:val="0"/>
          <w:marRight w:val="0"/>
          <w:marTop w:val="0"/>
          <w:marBottom w:val="0"/>
          <w:divBdr>
            <w:top w:val="none" w:sz="0" w:space="0" w:color="auto"/>
            <w:left w:val="none" w:sz="0" w:space="0" w:color="auto"/>
            <w:bottom w:val="none" w:sz="0" w:space="0" w:color="auto"/>
            <w:right w:val="none" w:sz="0" w:space="0" w:color="auto"/>
          </w:divBdr>
        </w:div>
        <w:div w:id="200555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1001</Words>
  <Characters>5408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2024-02-06T12:43:00Z</dcterms:created>
  <dcterms:modified xsi:type="dcterms:W3CDTF">2024-02-12T14:14:00Z</dcterms:modified>
</cp:coreProperties>
</file>